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DE" w:rsidRDefault="00183ADE" w:rsidP="00183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AB8">
        <w:rPr>
          <w:rFonts w:ascii="Times New Roman" w:hAnsi="Times New Roman" w:cs="Times New Roman"/>
          <w:b/>
          <w:sz w:val="24"/>
          <w:szCs w:val="24"/>
        </w:rPr>
        <w:t xml:space="preserve">Анкета для потребителей </w:t>
      </w:r>
    </w:p>
    <w:p w:rsidR="00183ADE" w:rsidRPr="00814AB8" w:rsidRDefault="00183ADE" w:rsidP="0018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183ADE" w:rsidRPr="00814AB8" w:rsidRDefault="00BD4097" w:rsidP="00183AD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В ООО «Самараволгомаш</w:t>
      </w:r>
      <w:r w:rsidR="00183ADE" w:rsidRPr="00814AB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» внедрена и функционирует система </w:t>
      </w:r>
      <w:r w:rsidR="00183ADE" w:rsidRPr="00814AB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br/>
        <w:t xml:space="preserve">менеджмента качества, соответствующая требованиям СТО Газпром 9001-2018, ISO 9001:2015, ГОСТ Р ИСО 9001-2015. Для повышения эффективности взаимодействия </w:t>
      </w:r>
      <w:r w:rsidR="00183ADE" w:rsidRPr="00814AB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br/>
        <w:t xml:space="preserve">с </w:t>
      </w:r>
      <w:r w:rsidR="00183ADE" w:rsidRPr="00814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Потребителем</w:t>
      </w:r>
      <w:r w:rsidR="00183ADE" w:rsidRPr="00814AB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и улучшения качества поставляемой продукции просим Вас заполнить анкету.</w:t>
      </w:r>
    </w:p>
    <w:p w:rsidR="00183ADE" w:rsidRPr="00814AB8" w:rsidRDefault="00183ADE" w:rsidP="00183AD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83ADE" w:rsidRPr="00814AB8" w:rsidRDefault="00183ADE" w:rsidP="00183AD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14AB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ШАРОВЫЕ КРАНЫ </w:t>
      </w:r>
      <w:r w:rsidRPr="00814AB8">
        <w:rPr>
          <w:rFonts w:ascii="Times New Roman" w:eastAsia="Times New Roman" w:hAnsi="Times New Roman" w:cs="Times New Roman"/>
          <w:b/>
          <w:sz w:val="32"/>
          <w:szCs w:val="24"/>
        </w:rPr>
        <w:t xml:space="preserve">□   </w:t>
      </w:r>
      <w:r w:rsidRPr="00814AB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14AB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ПРИВОДЫ </w:t>
      </w:r>
      <w:r w:rsidRPr="00814AB8">
        <w:rPr>
          <w:rFonts w:ascii="Times New Roman" w:eastAsia="Times New Roman" w:hAnsi="Times New Roman" w:cs="Times New Roman"/>
          <w:b/>
          <w:sz w:val="32"/>
          <w:szCs w:val="24"/>
        </w:rPr>
        <w:t>□</w:t>
      </w:r>
      <w:r w:rsidRPr="00814AB8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814AB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УСЛУГА </w:t>
      </w:r>
      <w:r w:rsidRPr="00814AB8">
        <w:rPr>
          <w:rFonts w:ascii="Times New Roman" w:eastAsia="Times New Roman" w:hAnsi="Times New Roman" w:cs="Times New Roman"/>
          <w:b/>
          <w:sz w:val="32"/>
          <w:szCs w:val="24"/>
        </w:rPr>
        <w:t>□</w:t>
      </w:r>
    </w:p>
    <w:p w:rsidR="00183ADE" w:rsidRPr="00814AB8" w:rsidRDefault="00183ADE" w:rsidP="00183A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3ADE" w:rsidRPr="00814AB8" w:rsidRDefault="00183ADE" w:rsidP="00183A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14AB8">
        <w:rPr>
          <w:rFonts w:ascii="Times New Roman" w:eastAsia="Times New Roman" w:hAnsi="Times New Roman" w:cs="Times New Roman"/>
          <w:szCs w:val="24"/>
          <w:lang w:eastAsia="ru-RU"/>
        </w:rPr>
        <w:t>Расшифровка значений буквенных индексов:</w:t>
      </w:r>
    </w:p>
    <w:tbl>
      <w:tblPr>
        <w:tblStyle w:val="1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730"/>
      </w:tblGrid>
      <w:tr w:rsidR="00183ADE" w:rsidRPr="00814AB8" w:rsidTr="00F77BC2">
        <w:trPr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</w:rPr>
              <w:t>-высокая степень удовлетворенности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превосходит других производителей</w:t>
            </w:r>
          </w:p>
        </w:tc>
      </w:tr>
      <w:tr w:rsidR="00183ADE" w:rsidRPr="00814AB8" w:rsidTr="00F77BC2">
        <w:trPr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b/>
                <w:szCs w:val="24"/>
                <w:lang w:val="en-US"/>
              </w:rPr>
              <w:t>B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</w:rPr>
              <w:t>-достаточная степень удовлетворенности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 xml:space="preserve">не уступает другим производителям </w:t>
            </w:r>
          </w:p>
        </w:tc>
      </w:tr>
      <w:tr w:rsidR="00183ADE" w:rsidRPr="00814AB8" w:rsidTr="00F77BC2">
        <w:trPr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b/>
                <w:szCs w:val="24"/>
                <w:lang w:val="en-US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</w:rPr>
              <w:t>-средняя степень удовлетворенности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 xml:space="preserve">незначительные несоответствиям согласованным требованиям </w:t>
            </w:r>
          </w:p>
        </w:tc>
      </w:tr>
      <w:tr w:rsidR="00183ADE" w:rsidRPr="00814AB8" w:rsidTr="00F77BC2">
        <w:trPr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b/>
                <w:szCs w:val="24"/>
                <w:lang w:val="en-US"/>
              </w:rPr>
              <w:t>D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</w:rPr>
              <w:t>-низкая степень удовлетворенности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 xml:space="preserve">значительные несоответствия согласованным требованиям </w:t>
            </w:r>
          </w:p>
        </w:tc>
      </w:tr>
    </w:tbl>
    <w:p w:rsidR="00183ADE" w:rsidRPr="00814AB8" w:rsidRDefault="00183ADE" w:rsidP="00183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83ADE" w:rsidRPr="00814AB8" w:rsidRDefault="00183ADE" w:rsidP="00183A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14AB8">
        <w:rPr>
          <w:rFonts w:ascii="Times New Roman" w:eastAsia="Times New Roman" w:hAnsi="Times New Roman" w:cs="Times New Roman"/>
          <w:szCs w:val="24"/>
          <w:lang w:eastAsia="ru-RU"/>
        </w:rPr>
        <w:t>Оцените, пожалуйста, степень Вашей удовлетворен</w:t>
      </w:r>
      <w:r w:rsidR="00BD4097">
        <w:rPr>
          <w:rFonts w:ascii="Times New Roman" w:eastAsia="Times New Roman" w:hAnsi="Times New Roman" w:cs="Times New Roman"/>
          <w:szCs w:val="24"/>
          <w:lang w:eastAsia="ru-RU"/>
        </w:rPr>
        <w:t xml:space="preserve">ности взаимодействием </w:t>
      </w:r>
      <w:r w:rsidR="00BD4097">
        <w:rPr>
          <w:rFonts w:ascii="Times New Roman" w:eastAsia="Times New Roman" w:hAnsi="Times New Roman" w:cs="Times New Roman"/>
          <w:szCs w:val="24"/>
          <w:lang w:eastAsia="ru-RU"/>
        </w:rPr>
        <w:br/>
        <w:t>с ООО «Самараволгомаш</w:t>
      </w:r>
      <w:r w:rsidRPr="00814AB8">
        <w:rPr>
          <w:rFonts w:ascii="Times New Roman" w:eastAsia="Times New Roman" w:hAnsi="Times New Roman" w:cs="Times New Roman"/>
          <w:szCs w:val="24"/>
          <w:lang w:eastAsia="ru-RU"/>
        </w:rPr>
        <w:t xml:space="preserve">» по шкале </w:t>
      </w:r>
      <w:r w:rsidRPr="00814AB8">
        <w:rPr>
          <w:rFonts w:ascii="Times New Roman" w:eastAsia="Times New Roman" w:hAnsi="Times New Roman" w:cs="Times New Roman"/>
          <w:szCs w:val="24"/>
          <w:lang w:val="en-US" w:eastAsia="ru-RU"/>
        </w:rPr>
        <w:t>A</w:t>
      </w:r>
      <w:r w:rsidRPr="00814AB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14AB8">
        <w:rPr>
          <w:rFonts w:ascii="Times New Roman" w:eastAsia="Times New Roman" w:hAnsi="Times New Roman" w:cs="Times New Roman"/>
          <w:szCs w:val="24"/>
          <w:lang w:val="en-US" w:eastAsia="ru-RU"/>
        </w:rPr>
        <w:t>B</w:t>
      </w:r>
      <w:r w:rsidRPr="00814AB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14AB8">
        <w:rPr>
          <w:rFonts w:ascii="Times New Roman" w:eastAsia="Times New Roman" w:hAnsi="Times New Roman" w:cs="Times New Roman"/>
          <w:szCs w:val="24"/>
          <w:lang w:val="en-US" w:eastAsia="ru-RU"/>
        </w:rPr>
        <w:t>C</w:t>
      </w:r>
      <w:r w:rsidRPr="00814AB8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14AB8">
        <w:rPr>
          <w:rFonts w:ascii="Times New Roman" w:eastAsia="Times New Roman" w:hAnsi="Times New Roman" w:cs="Times New Roman"/>
          <w:szCs w:val="24"/>
          <w:lang w:val="en-US" w:eastAsia="ru-RU"/>
        </w:rPr>
        <w:t>D</w:t>
      </w:r>
      <w:r w:rsidRPr="00814AB8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tbl>
      <w:tblPr>
        <w:tblStyle w:val="1"/>
        <w:tblW w:w="105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2409"/>
        <w:gridCol w:w="2021"/>
      </w:tblGrid>
      <w:tr w:rsidR="00183ADE" w:rsidRPr="00814AB8" w:rsidTr="00F77BC2">
        <w:trPr>
          <w:trHeight w:val="446"/>
          <w:jc w:val="center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№</w:t>
            </w:r>
          </w:p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п/п</w:t>
            </w:r>
          </w:p>
        </w:tc>
        <w:tc>
          <w:tcPr>
            <w:tcW w:w="5529" w:type="dxa"/>
            <w:shd w:val="clear" w:color="auto" w:fill="C6D9F1" w:themeFill="text2" w:themeFillTint="33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Оцениваемый этап работы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Степень удовлетворенности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Комментарии</w:t>
            </w:r>
          </w:p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 xml:space="preserve">(для оценок С и </w:t>
            </w:r>
            <w:r w:rsidRPr="00814AB8">
              <w:rPr>
                <w:b/>
                <w:szCs w:val="24"/>
                <w:lang w:val="en-US" w:eastAsia="ar-SA"/>
              </w:rPr>
              <w:t>D</w:t>
            </w:r>
            <w:r w:rsidRPr="00814AB8">
              <w:rPr>
                <w:b/>
                <w:szCs w:val="24"/>
                <w:lang w:eastAsia="ar-SA"/>
              </w:rPr>
              <w:t>)</w:t>
            </w: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 xml:space="preserve">Доступность информации о продукции </w:t>
            </w:r>
          </w:p>
        </w:tc>
        <w:tc>
          <w:tcPr>
            <w:tcW w:w="2409" w:type="dxa"/>
            <w:vAlign w:val="center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2021" w:type="dxa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Полнота информации о продукции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21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Оперативность предоставления запрашиваемых данных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21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Оперативность подписания Договора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21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Удовлетворенность предложенными сроками изготовления продукции</w:t>
            </w:r>
          </w:p>
        </w:tc>
        <w:tc>
          <w:tcPr>
            <w:tcW w:w="2409" w:type="dxa"/>
            <w:vAlign w:val="center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2021" w:type="dxa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5529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Выполнение сроков изготовления продукции</w:t>
            </w:r>
          </w:p>
        </w:tc>
        <w:tc>
          <w:tcPr>
            <w:tcW w:w="2409" w:type="dxa"/>
            <w:vAlign w:val="center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2021" w:type="dxa"/>
          </w:tcPr>
          <w:p w:rsidR="00183ADE" w:rsidRPr="00814AB8" w:rsidRDefault="00183ADE" w:rsidP="00F77BC2">
            <w:pPr>
              <w:suppressAutoHyphens/>
              <w:rPr>
                <w:b/>
                <w:szCs w:val="24"/>
                <w:lang w:eastAsia="ar-SA"/>
              </w:rPr>
            </w:pPr>
          </w:p>
        </w:tc>
      </w:tr>
    </w:tbl>
    <w:p w:rsidR="00183ADE" w:rsidRPr="00814AB8" w:rsidRDefault="00183ADE" w:rsidP="00183AD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DE" w:rsidRPr="00814AB8" w:rsidRDefault="00183ADE" w:rsidP="00183AD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степень удовлетворенности продукцией и</w:t>
      </w:r>
      <w:r w:rsidR="00BD4097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услугой, оказанной ООО «Самараволгомаш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шкале </w:t>
      </w:r>
      <w:r w:rsidRPr="00814A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4A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4A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4A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105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33"/>
        <w:gridCol w:w="2410"/>
        <w:gridCol w:w="2065"/>
      </w:tblGrid>
      <w:tr w:rsidR="00183ADE" w:rsidRPr="00814AB8" w:rsidTr="00F77BC2">
        <w:trPr>
          <w:trHeight w:val="387"/>
          <w:jc w:val="center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 w:val="18"/>
                <w:szCs w:val="24"/>
                <w:lang w:eastAsia="ar-SA"/>
              </w:rPr>
            </w:pPr>
            <w:r w:rsidRPr="00814AB8">
              <w:rPr>
                <w:b/>
                <w:sz w:val="18"/>
                <w:szCs w:val="24"/>
                <w:lang w:eastAsia="ar-SA"/>
              </w:rPr>
              <w:t>№</w:t>
            </w:r>
          </w:p>
          <w:p w:rsidR="00183ADE" w:rsidRPr="00814AB8" w:rsidRDefault="00183ADE" w:rsidP="00F77BC2">
            <w:pPr>
              <w:suppressAutoHyphens/>
              <w:jc w:val="center"/>
              <w:rPr>
                <w:b/>
                <w:sz w:val="18"/>
                <w:szCs w:val="24"/>
                <w:lang w:eastAsia="ar-SA"/>
              </w:rPr>
            </w:pPr>
            <w:r w:rsidRPr="00814AB8">
              <w:rPr>
                <w:b/>
                <w:sz w:val="18"/>
                <w:szCs w:val="24"/>
                <w:lang w:eastAsia="ar-SA"/>
              </w:rPr>
              <w:t>п/п</w:t>
            </w:r>
          </w:p>
        </w:tc>
        <w:tc>
          <w:tcPr>
            <w:tcW w:w="5533" w:type="dxa"/>
            <w:shd w:val="clear" w:color="auto" w:fill="C6D9F1" w:themeFill="text2" w:themeFillTint="33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 w:val="18"/>
                <w:szCs w:val="24"/>
                <w:lang w:eastAsia="ar-SA"/>
              </w:rPr>
            </w:pPr>
            <w:r w:rsidRPr="00814AB8">
              <w:rPr>
                <w:b/>
                <w:sz w:val="18"/>
                <w:szCs w:val="24"/>
                <w:lang w:eastAsia="ar-SA"/>
              </w:rPr>
              <w:t>Оцениваемый параметр качества поставленного оборудования /оказанной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 w:val="18"/>
                <w:szCs w:val="24"/>
                <w:lang w:eastAsia="ar-SA"/>
              </w:rPr>
            </w:pPr>
            <w:r w:rsidRPr="00814AB8">
              <w:rPr>
                <w:b/>
                <w:sz w:val="18"/>
                <w:szCs w:val="24"/>
                <w:lang w:eastAsia="ar-SA"/>
              </w:rPr>
              <w:t>Степень удовлетворенности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 w:val="18"/>
                <w:szCs w:val="24"/>
                <w:lang w:eastAsia="ar-SA"/>
              </w:rPr>
            </w:pPr>
            <w:r w:rsidRPr="00814AB8">
              <w:rPr>
                <w:b/>
                <w:sz w:val="18"/>
                <w:szCs w:val="24"/>
                <w:lang w:eastAsia="ar-SA"/>
              </w:rPr>
              <w:t>Комментарии</w:t>
            </w:r>
          </w:p>
          <w:p w:rsidR="00183ADE" w:rsidRPr="00814AB8" w:rsidRDefault="00183ADE" w:rsidP="00F77BC2">
            <w:pPr>
              <w:suppressAutoHyphens/>
              <w:jc w:val="center"/>
              <w:rPr>
                <w:b/>
                <w:sz w:val="18"/>
                <w:szCs w:val="24"/>
                <w:lang w:eastAsia="ar-SA"/>
              </w:rPr>
            </w:pPr>
            <w:r w:rsidRPr="00814AB8">
              <w:rPr>
                <w:b/>
                <w:sz w:val="18"/>
                <w:szCs w:val="24"/>
                <w:lang w:eastAsia="ar-SA"/>
              </w:rPr>
              <w:t>(для оценок С и D)</w:t>
            </w:r>
          </w:p>
        </w:tc>
      </w:tr>
      <w:tr w:rsidR="00183ADE" w:rsidRPr="00814AB8" w:rsidTr="00F77BC2">
        <w:trPr>
          <w:trHeight w:val="214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5533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Надежность в эксплуатации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65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14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5533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Удобство в эксплуатации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65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14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5533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Экологическая безопасность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65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214"/>
          <w:jc w:val="center"/>
        </w:trPr>
        <w:tc>
          <w:tcPr>
            <w:tcW w:w="562" w:type="dxa"/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5533" w:type="dxa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Надежность упаковки для транспортирования и хранения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65" w:type="dxa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44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Качество эксплуатационной документации, достаточность и полнота представленной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814AB8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E" w:rsidRPr="00814AB8" w:rsidRDefault="00183ADE" w:rsidP="00F77BC2">
            <w:pPr>
              <w:suppressAutoHyphens/>
              <w:jc w:val="both"/>
              <w:rPr>
                <w:szCs w:val="24"/>
                <w:lang w:eastAsia="ar-SA"/>
              </w:rPr>
            </w:pPr>
            <w:r w:rsidRPr="00814AB8">
              <w:rPr>
                <w:szCs w:val="24"/>
                <w:lang w:eastAsia="ar-SA"/>
              </w:rPr>
              <w:t>Достаточность информации в Руководстве по эксплуатации для качественного выполнения монтажа, наладки и обслуживания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DE" w:rsidRPr="00814AB8" w:rsidRDefault="00183ADE" w:rsidP="00F77BC2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:rsidR="00183ADE" w:rsidRPr="00814AB8" w:rsidRDefault="00183ADE" w:rsidP="00183ADE">
      <w:pPr>
        <w:pStyle w:val="a3"/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1"/>
        <w:tblW w:w="10165" w:type="dxa"/>
        <w:jc w:val="center"/>
        <w:tblLook w:val="04A0" w:firstRow="1" w:lastRow="0" w:firstColumn="1" w:lastColumn="0" w:noHBand="0" w:noVBand="1"/>
      </w:tblPr>
      <w:tblGrid>
        <w:gridCol w:w="4962"/>
        <w:gridCol w:w="621"/>
        <w:gridCol w:w="1329"/>
        <w:gridCol w:w="3253"/>
      </w:tblGrid>
      <w:tr w:rsidR="00183ADE" w:rsidRPr="00814AB8" w:rsidTr="00F77BC2">
        <w:trPr>
          <w:trHeight w:val="206"/>
          <w:jc w:val="center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2435"/>
              <w:gridCol w:w="283"/>
              <w:gridCol w:w="567"/>
              <w:gridCol w:w="2633"/>
            </w:tblGrid>
            <w:tr w:rsidR="00183ADE" w:rsidRPr="00814AB8" w:rsidTr="00F77BC2">
              <w:trPr>
                <w:trHeight w:val="270"/>
                <w:jc w:val="center"/>
              </w:trPr>
              <w:tc>
                <w:tcPr>
                  <w:tcW w:w="6371" w:type="dxa"/>
                  <w:gridSpan w:val="2"/>
                  <w:vAlign w:val="center"/>
                </w:tcPr>
                <w:p w:rsidR="00183ADE" w:rsidRPr="00814AB8" w:rsidRDefault="00183ADE" w:rsidP="00183ADE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785"/>
                    <w:rPr>
                      <w:b/>
                      <w:szCs w:val="24"/>
                      <w:lang w:eastAsia="ar-SA"/>
                    </w:rPr>
                  </w:pPr>
                  <w:r w:rsidRPr="00814AB8">
                    <w:rPr>
                      <w:sz w:val="22"/>
                      <w:szCs w:val="24"/>
                      <w:lang w:eastAsia="ar-SA"/>
                    </w:rPr>
                    <w:t>Сколько Ваше</w:t>
                  </w:r>
                  <w:r w:rsidR="00BD4097">
                    <w:rPr>
                      <w:sz w:val="22"/>
                      <w:szCs w:val="24"/>
                      <w:lang w:eastAsia="ar-SA"/>
                    </w:rPr>
                    <w:t xml:space="preserve"> предприятие работает </w:t>
                  </w:r>
                  <w:r w:rsidR="00BD4097">
                    <w:rPr>
                      <w:sz w:val="22"/>
                      <w:szCs w:val="24"/>
                      <w:lang w:eastAsia="ar-SA"/>
                    </w:rPr>
                    <w:br/>
                    <w:t>с ООО «Самараволгомаш</w:t>
                  </w:r>
                  <w:r w:rsidRPr="00814AB8">
                    <w:rPr>
                      <w:sz w:val="22"/>
                      <w:szCs w:val="24"/>
                      <w:lang w:eastAsia="ar-SA"/>
                    </w:rPr>
                    <w:t>»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jc w:val="center"/>
                    <w:rPr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  <w:r w:rsidRPr="00814AB8">
                    <w:rPr>
                      <w:szCs w:val="24"/>
                      <w:lang w:eastAsia="ar-SA"/>
                    </w:rPr>
                    <w:t>менее 5 лет</w:t>
                  </w:r>
                </w:p>
              </w:tc>
            </w:tr>
            <w:tr w:rsidR="00183ADE" w:rsidRPr="00814AB8" w:rsidTr="00F77BC2">
              <w:trPr>
                <w:trHeight w:val="143"/>
                <w:jc w:val="center"/>
              </w:trPr>
              <w:tc>
                <w:tcPr>
                  <w:tcW w:w="3936" w:type="dxa"/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jc w:val="center"/>
                    <w:rPr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  <w:r w:rsidRPr="00814AB8">
                    <w:rPr>
                      <w:szCs w:val="24"/>
                      <w:lang w:eastAsia="ar-SA"/>
                    </w:rPr>
                    <w:t xml:space="preserve">5-10 лет </w:t>
                  </w:r>
                </w:p>
              </w:tc>
            </w:tr>
            <w:tr w:rsidR="00183ADE" w:rsidRPr="00814AB8" w:rsidTr="00F77BC2">
              <w:trPr>
                <w:trHeight w:val="132"/>
                <w:jc w:val="center"/>
              </w:trPr>
              <w:tc>
                <w:tcPr>
                  <w:tcW w:w="3936" w:type="dxa"/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2718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jc w:val="center"/>
                    <w:rPr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dxa"/>
                  <w:tcBorders>
                    <w:left w:val="single" w:sz="4" w:space="0" w:color="auto"/>
                  </w:tcBorders>
                  <w:vAlign w:val="bottom"/>
                </w:tcPr>
                <w:p w:rsidR="00183ADE" w:rsidRPr="00814AB8" w:rsidRDefault="00183ADE" w:rsidP="00F77BC2">
                  <w:pPr>
                    <w:suppressAutoHyphens/>
                    <w:rPr>
                      <w:szCs w:val="24"/>
                      <w:lang w:eastAsia="ar-SA"/>
                    </w:rPr>
                  </w:pPr>
                  <w:r w:rsidRPr="00814AB8">
                    <w:rPr>
                      <w:szCs w:val="24"/>
                      <w:lang w:eastAsia="ar-SA"/>
                    </w:rPr>
                    <w:t>более 10 лет</w:t>
                  </w:r>
                </w:p>
              </w:tc>
            </w:tr>
          </w:tbl>
          <w:p w:rsidR="00183ADE" w:rsidRPr="00814AB8" w:rsidRDefault="00183ADE" w:rsidP="00F77BC2">
            <w:pPr>
              <w:suppressAutoHyphens/>
              <w:rPr>
                <w:sz w:val="18"/>
                <w:lang w:eastAsia="ar-SA"/>
              </w:rPr>
            </w:pPr>
          </w:p>
          <w:p w:rsidR="00183ADE" w:rsidRPr="00814AB8" w:rsidRDefault="00183ADE" w:rsidP="00183ADE">
            <w:pPr>
              <w:pStyle w:val="a3"/>
              <w:numPr>
                <w:ilvl w:val="0"/>
                <w:numId w:val="1"/>
              </w:numPr>
              <w:suppressAutoHyphens/>
              <w:spacing w:line="276" w:lineRule="auto"/>
              <w:ind w:left="785"/>
              <w:rPr>
                <w:szCs w:val="22"/>
                <w:lang w:eastAsia="ar-SA"/>
              </w:rPr>
            </w:pPr>
            <w:r w:rsidRPr="00814AB8">
              <w:rPr>
                <w:szCs w:val="22"/>
                <w:lang w:eastAsia="ar-SA"/>
              </w:rPr>
              <w:t>Что позволило бы Вам увеличить объем закупок нашей продукции?</w:t>
            </w:r>
          </w:p>
        </w:tc>
      </w:tr>
      <w:tr w:rsidR="00183ADE" w:rsidRPr="00814AB8" w:rsidTr="00F77BC2">
        <w:trPr>
          <w:trHeight w:val="223"/>
          <w:jc w:val="center"/>
        </w:trPr>
        <w:tc>
          <w:tcPr>
            <w:tcW w:w="49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ADE" w:rsidRPr="00814AB8" w:rsidRDefault="00183ADE" w:rsidP="00F77BC2">
            <w:pPr>
              <w:suppressAutoHyphens/>
              <w:contextualSpacing/>
              <w:rPr>
                <w:b/>
                <w:szCs w:val="22"/>
                <w:lang w:eastAsia="ar-SA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  <w:r w:rsidRPr="00814AB8">
              <w:rPr>
                <w:szCs w:val="22"/>
                <w:lang w:eastAsia="ar-SA"/>
              </w:rPr>
              <w:t>сокращение сроков выполнения заказов</w:t>
            </w:r>
          </w:p>
        </w:tc>
      </w:tr>
      <w:tr w:rsidR="00183ADE" w:rsidRPr="00814AB8" w:rsidTr="00F77BC2">
        <w:trPr>
          <w:trHeight w:val="206"/>
          <w:jc w:val="center"/>
        </w:trPr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  <w:r w:rsidRPr="00814AB8">
              <w:rPr>
                <w:szCs w:val="22"/>
                <w:lang w:eastAsia="ar-SA"/>
              </w:rPr>
              <w:t>улучшение технических характеристик</w:t>
            </w:r>
          </w:p>
        </w:tc>
      </w:tr>
      <w:tr w:rsidR="00183ADE" w:rsidRPr="00814AB8" w:rsidTr="00F77BC2">
        <w:trPr>
          <w:trHeight w:val="206"/>
          <w:jc w:val="center"/>
        </w:trPr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  <w:r w:rsidRPr="00814AB8">
              <w:rPr>
                <w:szCs w:val="22"/>
                <w:lang w:eastAsia="ar-SA"/>
              </w:rPr>
              <w:t>расширение номенклатуры изделий</w:t>
            </w:r>
          </w:p>
        </w:tc>
      </w:tr>
      <w:tr w:rsidR="00183ADE" w:rsidRPr="00814AB8" w:rsidTr="00F77BC2">
        <w:trPr>
          <w:trHeight w:val="206"/>
          <w:jc w:val="center"/>
        </w:trPr>
        <w:tc>
          <w:tcPr>
            <w:tcW w:w="496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  <w:r w:rsidRPr="00814AB8">
              <w:rPr>
                <w:szCs w:val="22"/>
                <w:lang w:eastAsia="ar-SA"/>
              </w:rPr>
              <w:t>снижение цены продукции</w:t>
            </w:r>
          </w:p>
        </w:tc>
      </w:tr>
      <w:tr w:rsidR="00183ADE" w:rsidRPr="00814AB8" w:rsidTr="00F77BC2">
        <w:trPr>
          <w:trHeight w:val="206"/>
          <w:jc w:val="center"/>
        </w:trPr>
        <w:tc>
          <w:tcPr>
            <w:tcW w:w="4962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2"/>
                <w:lang w:eastAsia="ar-SA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  <w:r w:rsidRPr="00814AB8">
              <w:rPr>
                <w:szCs w:val="22"/>
                <w:lang w:eastAsia="ar-SA"/>
              </w:rPr>
              <w:t>другое:</w:t>
            </w:r>
          </w:p>
        </w:tc>
        <w:tc>
          <w:tcPr>
            <w:tcW w:w="3253" w:type="dxa"/>
            <w:tcBorders>
              <w:top w:val="nil"/>
              <w:left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Cs w:val="22"/>
                <w:lang w:eastAsia="ar-SA"/>
              </w:rPr>
            </w:pPr>
          </w:p>
        </w:tc>
      </w:tr>
    </w:tbl>
    <w:p w:rsidR="00183ADE" w:rsidRDefault="00183ADE" w:rsidP="00183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83ADE" w:rsidRPr="00814AB8" w:rsidRDefault="00183ADE" w:rsidP="00183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Style w:val="1"/>
        <w:tblW w:w="10165" w:type="dxa"/>
        <w:jc w:val="center"/>
        <w:tblLook w:val="04A0" w:firstRow="1" w:lastRow="0" w:firstColumn="1" w:lastColumn="0" w:noHBand="0" w:noVBand="1"/>
      </w:tblPr>
      <w:tblGrid>
        <w:gridCol w:w="5345"/>
        <w:gridCol w:w="284"/>
        <w:gridCol w:w="2244"/>
        <w:gridCol w:w="2292"/>
      </w:tblGrid>
      <w:tr w:rsidR="00183ADE" w:rsidRPr="00814AB8" w:rsidTr="00F77BC2">
        <w:trPr>
          <w:trHeight w:val="206"/>
          <w:jc w:val="center"/>
        </w:trPr>
        <w:tc>
          <w:tcPr>
            <w:tcW w:w="53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DE" w:rsidRPr="00814AB8" w:rsidRDefault="00183ADE" w:rsidP="00183ADE">
            <w:pPr>
              <w:pStyle w:val="a3"/>
              <w:numPr>
                <w:ilvl w:val="0"/>
                <w:numId w:val="1"/>
              </w:numPr>
              <w:suppressAutoHyphens/>
              <w:ind w:left="785"/>
              <w:rPr>
                <w:b/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Рекомендовали бы Вы приобрести нашу продукцию другим потребителям?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да</w:t>
            </w:r>
          </w:p>
        </w:tc>
      </w:tr>
      <w:tr w:rsidR="00183ADE" w:rsidRPr="00814AB8" w:rsidTr="00F77BC2">
        <w:trPr>
          <w:trHeight w:val="206"/>
          <w:jc w:val="center"/>
        </w:trPr>
        <w:tc>
          <w:tcPr>
            <w:tcW w:w="5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 w:val="22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нет, потому что: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</w:p>
        </w:tc>
      </w:tr>
    </w:tbl>
    <w:p w:rsidR="00183ADE" w:rsidRPr="00814AB8" w:rsidRDefault="00183ADE" w:rsidP="00183AD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183ADE" w:rsidRPr="00814AB8" w:rsidRDefault="00183ADE" w:rsidP="00183ADE">
      <w:pPr>
        <w:numPr>
          <w:ilvl w:val="0"/>
          <w:numId w:val="1"/>
        </w:numPr>
        <w:suppressAutoHyphens/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814AB8">
        <w:rPr>
          <w:rFonts w:ascii="Times New Roman" w:eastAsia="Times New Roman" w:hAnsi="Times New Roman" w:cs="Times New Roman"/>
          <w:szCs w:val="24"/>
          <w:lang w:eastAsia="ar-SA"/>
        </w:rPr>
        <w:t>Ваши замечания и предложения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83ADE" w:rsidRPr="00814AB8" w:rsidTr="00F77BC2">
        <w:trPr>
          <w:trHeight w:val="453"/>
        </w:trPr>
        <w:tc>
          <w:tcPr>
            <w:tcW w:w="9889" w:type="dxa"/>
            <w:tcBorders>
              <w:bottom w:val="single" w:sz="4" w:space="0" w:color="auto"/>
            </w:tcBorders>
          </w:tcPr>
          <w:p w:rsidR="00183ADE" w:rsidRPr="00814AB8" w:rsidRDefault="00183ADE" w:rsidP="00F77BC2">
            <w:pPr>
              <w:suppressAutoHyphens/>
              <w:rPr>
                <w:b/>
                <w:sz w:val="18"/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45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183ADE" w:rsidRPr="00814AB8" w:rsidRDefault="00183ADE" w:rsidP="00F77BC2">
            <w:pPr>
              <w:suppressAutoHyphens/>
              <w:rPr>
                <w:b/>
                <w:sz w:val="18"/>
                <w:szCs w:val="24"/>
                <w:lang w:eastAsia="ar-SA"/>
              </w:rPr>
            </w:pPr>
          </w:p>
        </w:tc>
      </w:tr>
    </w:tbl>
    <w:p w:rsidR="00183ADE" w:rsidRPr="00814AB8" w:rsidRDefault="00183ADE" w:rsidP="00183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82"/>
        <w:gridCol w:w="5849"/>
      </w:tblGrid>
      <w:tr w:rsidR="00183ADE" w:rsidRPr="00814AB8" w:rsidTr="00F77BC2">
        <w:trPr>
          <w:jc w:val="center"/>
        </w:trPr>
        <w:tc>
          <w:tcPr>
            <w:tcW w:w="3510" w:type="dxa"/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Наименование предприятия:</w:t>
            </w:r>
          </w:p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Контактное лицо:</w:t>
            </w:r>
          </w:p>
        </w:tc>
        <w:tc>
          <w:tcPr>
            <w:tcW w:w="284" w:type="dxa"/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199"/>
          <w:jc w:val="center"/>
        </w:trPr>
        <w:tc>
          <w:tcPr>
            <w:tcW w:w="3510" w:type="dxa"/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ФИО:</w:t>
            </w:r>
          </w:p>
        </w:tc>
        <w:tc>
          <w:tcPr>
            <w:tcW w:w="284" w:type="dxa"/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72"/>
          <w:jc w:val="center"/>
        </w:trPr>
        <w:tc>
          <w:tcPr>
            <w:tcW w:w="3510" w:type="dxa"/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Должность:</w:t>
            </w:r>
          </w:p>
        </w:tc>
        <w:tc>
          <w:tcPr>
            <w:tcW w:w="284" w:type="dxa"/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83ADE" w:rsidRPr="00814AB8" w:rsidTr="00F77BC2">
        <w:trPr>
          <w:trHeight w:val="67"/>
          <w:jc w:val="center"/>
        </w:trPr>
        <w:tc>
          <w:tcPr>
            <w:tcW w:w="3510" w:type="dxa"/>
            <w:vAlign w:val="bottom"/>
          </w:tcPr>
          <w:p w:rsidR="00183ADE" w:rsidRPr="00814AB8" w:rsidRDefault="00183ADE" w:rsidP="00F77BC2">
            <w:pPr>
              <w:suppressAutoHyphens/>
              <w:rPr>
                <w:sz w:val="22"/>
                <w:szCs w:val="24"/>
                <w:lang w:eastAsia="ar-SA"/>
              </w:rPr>
            </w:pPr>
            <w:r w:rsidRPr="00814AB8">
              <w:rPr>
                <w:sz w:val="22"/>
                <w:szCs w:val="24"/>
                <w:lang w:eastAsia="ar-SA"/>
              </w:rPr>
              <w:t>Дата заполнения:</w:t>
            </w:r>
          </w:p>
        </w:tc>
        <w:tc>
          <w:tcPr>
            <w:tcW w:w="284" w:type="dxa"/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ADE" w:rsidRPr="00814AB8" w:rsidRDefault="00183ADE" w:rsidP="00F77BC2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183ADE" w:rsidRPr="00814AB8" w:rsidRDefault="00183ADE" w:rsidP="00183AD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ar-SA"/>
        </w:rPr>
      </w:pP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Заполненную анкету просим направить в наш адрес:</w:t>
      </w: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AB8">
        <w:rPr>
          <w:rFonts w:ascii="Times New Roman" w:eastAsia="Times New Roman" w:hAnsi="Times New Roman" w:cs="Times New Roman"/>
          <w:sz w:val="24"/>
          <w:szCs w:val="24"/>
          <w:lang w:eastAsia="ar-SA"/>
        </w:rPr>
        <w:t>443042, Россия, Самарская область, г. Самара, ул. Белорусская, д.88</w:t>
      </w: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AB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Факс: (846) 3091056, 3091219</w:t>
      </w: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14A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14AB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814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svmsales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samaravolgomash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Pr="00814A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, </w:t>
      </w:r>
      <w:hyperlink r:id="rId6" w:history="1"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samaravolgomash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814AB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Выражаем Вам свою признательность за заполненную анкету!</w:t>
      </w:r>
    </w:p>
    <w:p w:rsidR="00183ADE" w:rsidRPr="00814AB8" w:rsidRDefault="00183ADE" w:rsidP="00183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ADE" w:rsidRDefault="00183ADE" w:rsidP="00183ADE"/>
    <w:p w:rsidR="00A33F43" w:rsidRDefault="00A33F43">
      <w:bookmarkStart w:id="0" w:name="_GoBack"/>
      <w:bookmarkEnd w:id="0"/>
    </w:p>
    <w:sectPr w:rsidR="00A3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6159"/>
    <w:multiLevelType w:val="hybridMultilevel"/>
    <w:tmpl w:val="C8EE0914"/>
    <w:lvl w:ilvl="0" w:tplc="84F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DE"/>
    <w:rsid w:val="00183ADE"/>
    <w:rsid w:val="00A33F43"/>
    <w:rsid w:val="00B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CD0C-E726-46AB-B8A7-6A4B3E7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A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18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amaravolgomash.ru" TargetMode="External"/><Relationship Id="rId5" Type="http://schemas.openxmlformats.org/officeDocument/2006/relationships/hyperlink" Target="mailto:svmsales@samaravolgo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Автайкина</dc:creator>
  <cp:lastModifiedBy>Цыганков Никита Александрович</cp:lastModifiedBy>
  <cp:revision>2</cp:revision>
  <dcterms:created xsi:type="dcterms:W3CDTF">2022-04-07T06:34:00Z</dcterms:created>
  <dcterms:modified xsi:type="dcterms:W3CDTF">2022-04-07T06:34:00Z</dcterms:modified>
</cp:coreProperties>
</file>